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49" w:rsidRPr="006B6E33" w:rsidRDefault="00416749" w:rsidP="00416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E3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№8 «БЕЛОСНЕЖКА»</w:t>
      </w: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8F6364" w:rsidP="0041674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6E3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E1669" wp14:editId="146E6C0D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6496050" cy="8096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6749" w:rsidRPr="000D7DDC" w:rsidRDefault="00416749" w:rsidP="0041674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B0F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00B0F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8F6364">
                              <w:rPr>
                                <w:rFonts w:ascii="Bookman Old Style" w:hAnsi="Bookman Old Style" w:cs="Times New Roman"/>
                                <w:b/>
                                <w:color w:val="00B0F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Моя Родина-РОССИЯ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00B0F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166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0.3pt;margin-top:40.7pt;width:511.5pt;height:6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" filled="f" stroked="f">
                <v:textbox>
                  <w:txbxContent>
                    <w:p w:rsidR="00416749" w:rsidRPr="000D7DDC" w:rsidRDefault="00416749" w:rsidP="00416749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color w:val="00B0F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color w:val="00B0F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8F6364">
                        <w:rPr>
                          <w:rFonts w:ascii="Bookman Old Style" w:hAnsi="Bookman Old Style" w:cs="Times New Roman"/>
                          <w:b/>
                          <w:color w:val="00B0F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Моя Родина-РОССИЯ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00B0F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749" w:rsidRPr="006B6E33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6E33">
        <w:rPr>
          <w:rFonts w:ascii="Times New Roman" w:hAnsi="Times New Roman" w:cs="Times New Roman"/>
          <w:sz w:val="28"/>
          <w:szCs w:val="28"/>
        </w:rPr>
        <w:tab/>
      </w: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501C74" w:rsidP="004167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5124450</wp:posOffset>
            </wp:positionV>
            <wp:extent cx="5940425" cy="4110355"/>
            <wp:effectExtent l="0" t="0" r="3175" b="444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74" w:rsidRPr="006B6E33" w:rsidRDefault="00501C74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74" w:rsidRPr="006B6E33" w:rsidRDefault="00501C74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501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501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501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501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501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C74" w:rsidRDefault="00501C74" w:rsidP="00501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C74" w:rsidRPr="006B6E33" w:rsidRDefault="00341433" w:rsidP="00501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Мегион-2022</w:t>
      </w:r>
      <w:bookmarkStart w:id="0" w:name="_GoBack"/>
      <w:bookmarkEnd w:id="0"/>
      <w:r w:rsidR="00416749" w:rsidRPr="006B6E33">
        <w:rPr>
          <w:rFonts w:ascii="Times New Roman" w:hAnsi="Times New Roman" w:cs="Times New Roman"/>
          <w:sz w:val="28"/>
          <w:szCs w:val="28"/>
        </w:rPr>
        <w:t>г.</w:t>
      </w:r>
    </w:p>
    <w:p w:rsidR="00416749" w:rsidRDefault="00416749" w:rsidP="0041674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E33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ИНФОРМАЦИОННАЯ КАРТА ПРОЕКТА</w:t>
      </w:r>
    </w:p>
    <w:tbl>
      <w:tblPr>
        <w:tblStyle w:val="a3"/>
        <w:tblW w:w="0" w:type="auto"/>
        <w:jc w:val="center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614"/>
        <w:gridCol w:w="2704"/>
        <w:gridCol w:w="5991"/>
      </w:tblGrid>
      <w:tr w:rsidR="00416749" w:rsidRPr="006B6E33" w:rsidTr="002078F9">
        <w:trPr>
          <w:trHeight w:val="347"/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1" w:type="dxa"/>
          </w:tcPr>
          <w:p w:rsidR="00416749" w:rsidRPr="006B6E33" w:rsidRDefault="00416749" w:rsidP="002078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749" w:rsidRPr="006B6E33" w:rsidTr="002078F9">
        <w:trPr>
          <w:trHeight w:val="347"/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991" w:type="dxa"/>
          </w:tcPr>
          <w:p w:rsidR="00416749" w:rsidRPr="006B6E33" w:rsidRDefault="00416749" w:rsidP="008F63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6364" w:rsidRPr="006B6E33">
              <w:rPr>
                <w:rFonts w:ascii="Times New Roman" w:hAnsi="Times New Roman" w:cs="Times New Roman"/>
                <w:sz w:val="28"/>
                <w:szCs w:val="28"/>
              </w:rPr>
              <w:t>Моя родина -Россия</w:t>
            </w: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6749" w:rsidRPr="006B6E33" w:rsidTr="002078F9">
        <w:trPr>
          <w:trHeight w:val="85"/>
          <w:jc w:val="center"/>
        </w:trPr>
        <w:tc>
          <w:tcPr>
            <w:tcW w:w="9309" w:type="dxa"/>
            <w:gridSpan w:val="3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749" w:rsidRPr="006B6E33" w:rsidTr="002078F9">
        <w:trPr>
          <w:trHeight w:val="408"/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Авторы-составители проекта </w:t>
            </w:r>
          </w:p>
        </w:tc>
        <w:tc>
          <w:tcPr>
            <w:tcW w:w="5991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Мельчукова Н.П. – воспитатель</w:t>
            </w:r>
          </w:p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Селиверстова Е.Б.</w:t>
            </w:r>
            <w:r w:rsidRPr="006B6E33">
              <w:rPr>
                <w:rFonts w:ascii="Times New Roman" w:hAnsi="Times New Roman" w:cs="Times New Roman"/>
              </w:rPr>
              <w:t xml:space="preserve"> </w:t>
            </w: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воспитатель </w:t>
            </w:r>
          </w:p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9309" w:type="dxa"/>
            <w:gridSpan w:val="3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и полный адрес учреждения</w:t>
            </w:r>
          </w:p>
        </w:tc>
        <w:tc>
          <w:tcPr>
            <w:tcW w:w="5991" w:type="dxa"/>
          </w:tcPr>
          <w:p w:rsidR="00416749" w:rsidRPr="006B6E33" w:rsidRDefault="00416749" w:rsidP="002078F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 w:rsidR="00E62524"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автономное </w:t>
            </w:r>
            <w:proofErr w:type="gramStart"/>
            <w:r w:rsidR="00E62524"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образовательное</w:t>
            </w:r>
            <w:proofErr w:type="gramEnd"/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учреждение «Детский  сад  №8  «Белоснежка».  </w:t>
            </w:r>
          </w:p>
          <w:p w:rsidR="00416749" w:rsidRPr="006B6E33" w:rsidRDefault="00416749" w:rsidP="002078F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Ханты-</w:t>
            </w:r>
            <w:proofErr w:type="gramStart"/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Мансийский  автономный</w:t>
            </w:r>
            <w:proofErr w:type="gramEnd"/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округ - Югра,  г. Мегион, ул. Новая, д. 4/1</w:t>
            </w:r>
          </w:p>
          <w:p w:rsidR="00416749" w:rsidRPr="006B6E33" w:rsidRDefault="00416749" w:rsidP="002078F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9309" w:type="dxa"/>
            <w:gridSpan w:val="3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991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Тел. 8-34643-2-14-23</w:t>
            </w:r>
          </w:p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9309" w:type="dxa"/>
            <w:gridSpan w:val="3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991" w:type="dxa"/>
          </w:tcPr>
          <w:p w:rsidR="00416749" w:rsidRPr="006B6E33" w:rsidRDefault="00416749" w:rsidP="002078F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-воспитанники 5-7 лет, </w:t>
            </w:r>
          </w:p>
          <w:p w:rsidR="00416749" w:rsidRPr="006B6E33" w:rsidRDefault="00416749" w:rsidP="002078F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-родители воспитанников</w:t>
            </w:r>
          </w:p>
          <w:p w:rsidR="00416749" w:rsidRPr="006B6E33" w:rsidRDefault="00416749" w:rsidP="002078F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E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-воспитатели </w:t>
            </w:r>
          </w:p>
          <w:p w:rsidR="00416749" w:rsidRPr="006B6E33" w:rsidRDefault="00416749" w:rsidP="002078F9">
            <w:pPr>
              <w:shd w:val="clear" w:color="auto" w:fill="FFFFFF"/>
              <w:spacing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9309" w:type="dxa"/>
            <w:gridSpan w:val="3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Длительность, </w:t>
            </w:r>
          </w:p>
          <w:p w:rsidR="00416749" w:rsidRPr="006B6E33" w:rsidRDefault="00416749" w:rsidP="002078F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5991" w:type="dxa"/>
          </w:tcPr>
          <w:p w:rsidR="00416749" w:rsidRPr="006B6E33" w:rsidRDefault="008F6364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Долгосрочный сентябрь-май</w:t>
            </w:r>
          </w:p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1. Подготовительный (01.</w:t>
            </w:r>
            <w:r w:rsidR="008F6364"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09-30.09</w:t>
            </w: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16749" w:rsidRPr="006B6E33" w:rsidRDefault="00416749" w:rsidP="002078F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2. Основной (</w:t>
            </w:r>
            <w:r w:rsidR="008F6364"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01.10 – 11.05</w:t>
            </w: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3. Заключительный (</w:t>
            </w:r>
            <w:r w:rsidR="008F6364"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12.05 -  16.05</w:t>
            </w: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9309" w:type="dxa"/>
            <w:gridSpan w:val="3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проекта </w:t>
            </w:r>
          </w:p>
        </w:tc>
        <w:tc>
          <w:tcPr>
            <w:tcW w:w="5991" w:type="dxa"/>
          </w:tcPr>
          <w:p w:rsidR="00416749" w:rsidRPr="006B6E33" w:rsidRDefault="00416749" w:rsidP="002078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Познавательно-исследовательский, творческий</w:t>
            </w:r>
          </w:p>
          <w:p w:rsidR="00416749" w:rsidRPr="006B6E33" w:rsidRDefault="00416749" w:rsidP="002078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9309" w:type="dxa"/>
            <w:gridSpan w:val="3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91" w:type="dxa"/>
          </w:tcPr>
          <w:p w:rsidR="00416749" w:rsidRPr="006B6E33" w:rsidRDefault="008F6364" w:rsidP="00E625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проекта: знакомство с историей, культурой, природными особенностями нашей страны, воспитание патриотизма, знакомство с народными промыслами, с бытых россиян в разное время, с историческими и памятными местами и др.</w:t>
            </w:r>
            <w:r w:rsidR="00E62524" w:rsidRPr="00E62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16749" w:rsidRPr="006B6E33" w:rsidTr="002078F9">
        <w:trPr>
          <w:jc w:val="center"/>
        </w:trPr>
        <w:tc>
          <w:tcPr>
            <w:tcW w:w="9309" w:type="dxa"/>
            <w:gridSpan w:val="3"/>
          </w:tcPr>
          <w:p w:rsidR="00416749" w:rsidRPr="006B6E33" w:rsidRDefault="00416749" w:rsidP="002078F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проекта</w:t>
            </w:r>
          </w:p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1" w:type="dxa"/>
          </w:tcPr>
          <w:p w:rsidR="008F6364" w:rsidRPr="006B6E33" w:rsidRDefault="008F6364" w:rsidP="008F6364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B6E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дать общие представления о стране Россия;</w:t>
            </w:r>
          </w:p>
          <w:p w:rsidR="008F6364" w:rsidRPr="006B6E33" w:rsidRDefault="008F6364" w:rsidP="008F6364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B6E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 знакомить детей с культурой и бытом россиян;</w:t>
            </w:r>
          </w:p>
          <w:p w:rsidR="008F6364" w:rsidRPr="006B6E33" w:rsidRDefault="00BD76FC" w:rsidP="008F6364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B6E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</w:t>
            </w:r>
            <w:r w:rsidR="008F6364" w:rsidRPr="006B6E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развивать любознательность, интерес к изучению родной страны;</w:t>
            </w:r>
          </w:p>
          <w:p w:rsidR="00416749" w:rsidRPr="006B6E33" w:rsidRDefault="008F6364" w:rsidP="008F6364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B6E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воспитывать чувство гордости за свою Родину. глубокого уважения и почитания символов Российской Федерации – герба, гимна, флага;</w:t>
            </w:r>
          </w:p>
        </w:tc>
      </w:tr>
      <w:tr w:rsidR="00416749" w:rsidRPr="006B6E33" w:rsidTr="002078F9">
        <w:trPr>
          <w:jc w:val="center"/>
        </w:trPr>
        <w:tc>
          <w:tcPr>
            <w:tcW w:w="9309" w:type="dxa"/>
            <w:gridSpan w:val="3"/>
          </w:tcPr>
          <w:p w:rsidR="00416749" w:rsidRPr="006B6E33" w:rsidRDefault="00416749" w:rsidP="002078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5991" w:type="dxa"/>
          </w:tcPr>
          <w:p w:rsidR="00416749" w:rsidRPr="006C2551" w:rsidRDefault="006C2551" w:rsidP="00BD76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551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детей: Дети испытывают гордость за свою страну, интересуются историей Родины. Знают традиции родного народа, символику России, историю малой Родины. Знают государственные праздники. У детей более глубокие знания о России. Для родителей: Родители стали понимать важность воспитания патриотических качеств в дошкольном возрасте. Для педагогов: Повышение уровня педагогического мастерства. Работа с детьми </w:t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образовательная деятельность </w:t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</w:t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 </w:t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t xml:space="preserve"> Беседы </w:t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творчество </w:t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Мультимедийные презентации Работа с родителями </w:t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 </w:t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C255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подготовке праздников и развлечений</w:t>
            </w:r>
          </w:p>
        </w:tc>
      </w:tr>
      <w:tr w:rsidR="00416749" w:rsidRPr="006B6E33" w:rsidTr="002078F9">
        <w:trPr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1" w:type="dxa"/>
          </w:tcPr>
          <w:p w:rsidR="00416749" w:rsidRPr="006B6E33" w:rsidRDefault="00416749" w:rsidP="002078F9">
            <w:pPr>
              <w:autoSpaceDE w:val="0"/>
              <w:autoSpaceDN w:val="0"/>
              <w:adjustRightInd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3209" w:rsidRPr="006B6E33" w:rsidTr="002078F9">
        <w:trPr>
          <w:jc w:val="center"/>
        </w:trPr>
        <w:tc>
          <w:tcPr>
            <w:tcW w:w="614" w:type="dxa"/>
          </w:tcPr>
          <w:p w:rsidR="004D3209" w:rsidRPr="006B6E33" w:rsidRDefault="004D320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4D3209" w:rsidRPr="006B6E33" w:rsidRDefault="004D320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5991" w:type="dxa"/>
          </w:tcPr>
          <w:p w:rsidR="004D3209" w:rsidRPr="004D3209" w:rsidRDefault="004D3209" w:rsidP="004D32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209">
              <w:rPr>
                <w:rFonts w:ascii="Times New Roman" w:hAnsi="Times New Roman" w:cs="Times New Roman"/>
                <w:sz w:val="24"/>
                <w:szCs w:val="24"/>
              </w:rPr>
              <w:t>Проблема патриотического воспитания подрастающего поколения сегодня одна из наиболее актуальных.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Дети, начиная с дошкольного возраста, страдают дефицитом знаний о родном городе, стране, особенностях русских традиций. Недостаточная компетентность родителей в воспитании у детей нравственнопатриотических чувств. В связи с этим очевидна неотложность решения острейших проблем воспитания патриотизма в работе с детьми дошкольного возраста.</w:t>
            </w:r>
          </w:p>
        </w:tc>
      </w:tr>
      <w:tr w:rsidR="004D3209" w:rsidRPr="006B6E33" w:rsidTr="002078F9">
        <w:trPr>
          <w:jc w:val="center"/>
        </w:trPr>
        <w:tc>
          <w:tcPr>
            <w:tcW w:w="614" w:type="dxa"/>
          </w:tcPr>
          <w:p w:rsidR="004D3209" w:rsidRPr="006B6E33" w:rsidRDefault="004D320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4D3209" w:rsidRPr="006B6E33" w:rsidRDefault="004D320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1" w:type="dxa"/>
          </w:tcPr>
          <w:p w:rsidR="004D3209" w:rsidRPr="006B6E33" w:rsidRDefault="004D3209" w:rsidP="002078F9">
            <w:pPr>
              <w:autoSpaceDE w:val="0"/>
              <w:autoSpaceDN w:val="0"/>
              <w:adjustRightInd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6749" w:rsidRPr="006B6E33" w:rsidTr="002078F9">
        <w:trPr>
          <w:jc w:val="center"/>
        </w:trPr>
        <w:tc>
          <w:tcPr>
            <w:tcW w:w="614" w:type="dxa"/>
          </w:tcPr>
          <w:p w:rsidR="00416749" w:rsidRPr="006B6E33" w:rsidRDefault="00416749" w:rsidP="002078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4" w:type="dxa"/>
          </w:tcPr>
          <w:p w:rsidR="00416749" w:rsidRPr="006B6E33" w:rsidRDefault="00416749" w:rsidP="002078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991" w:type="dxa"/>
          </w:tcPr>
          <w:p w:rsidR="00416749" w:rsidRPr="004D3209" w:rsidRDefault="004D3209" w:rsidP="00BD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9">
              <w:rPr>
                <w:rFonts w:ascii="Times New Roman" w:hAnsi="Times New Roman" w:cs="Times New Roman"/>
                <w:sz w:val="24"/>
                <w:szCs w:val="24"/>
              </w:rPr>
              <w:t xml:space="preserve">Ребёнок не рождается патриотом, он им становится. Патриотизм – сложное и высокое человеческое чувство. Его трудно определить несколькими словами. Это любовь к своей семье, родному краю, своей стране, чувство гордости и ответственности за родную страну, желание быть частью великой страны. </w:t>
            </w:r>
            <w:proofErr w:type="gramStart"/>
            <w:r w:rsidRPr="004D320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это</w:t>
            </w:r>
            <w:proofErr w:type="gramEnd"/>
            <w:r w:rsidRPr="004D3209">
              <w:rPr>
                <w:rFonts w:ascii="Times New Roman" w:hAnsi="Times New Roman" w:cs="Times New Roman"/>
                <w:sz w:val="24"/>
                <w:szCs w:val="24"/>
              </w:rPr>
              <w:t xml:space="preserve"> не простой и непрерывный процесс, многое зависит от окружения ребёнка, от того, что закладывается в сознание ребёнка с самого детства. Не </w:t>
            </w:r>
            <w:r w:rsidRPr="004D3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      </w:r>
          </w:p>
        </w:tc>
      </w:tr>
    </w:tbl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E33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416749" w:rsidRPr="006B6E33" w:rsidRDefault="00416749" w:rsidP="0041674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537"/>
        <w:gridCol w:w="1843"/>
        <w:gridCol w:w="4945"/>
      </w:tblGrid>
      <w:tr w:rsidR="00416749" w:rsidRPr="006B6E33" w:rsidTr="006B6E33">
        <w:trPr>
          <w:trHeight w:val="680"/>
        </w:trPr>
        <w:tc>
          <w:tcPr>
            <w:tcW w:w="2537" w:type="dxa"/>
            <w:vAlign w:val="center"/>
          </w:tcPr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1843" w:type="dxa"/>
            <w:vAlign w:val="center"/>
          </w:tcPr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945" w:type="dxa"/>
            <w:vAlign w:val="center"/>
          </w:tcPr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416749" w:rsidRPr="006B6E33" w:rsidTr="006B6E33">
        <w:trPr>
          <w:trHeight w:val="680"/>
        </w:trPr>
        <w:tc>
          <w:tcPr>
            <w:tcW w:w="2537" w:type="dxa"/>
            <w:vAlign w:val="center"/>
          </w:tcPr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843" w:type="dxa"/>
            <w:vAlign w:val="center"/>
          </w:tcPr>
          <w:p w:rsidR="00416749" w:rsidRPr="006B6E33" w:rsidRDefault="007C11DA" w:rsidP="007C11DA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01.09-30.09</w:t>
            </w:r>
          </w:p>
        </w:tc>
        <w:tc>
          <w:tcPr>
            <w:tcW w:w="4945" w:type="dxa"/>
            <w:vAlign w:val="center"/>
          </w:tcPr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749" w:rsidRPr="006B6E33" w:rsidRDefault="00416749" w:rsidP="006B6E33">
            <w:pPr>
              <w:tabs>
                <w:tab w:val="left" w:pos="3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E33">
              <w:rPr>
                <w:rFonts w:ascii="Times New Roman" w:hAnsi="Times New Roman" w:cs="Times New Roman"/>
                <w:sz w:val="24"/>
                <w:szCs w:val="24"/>
              </w:rPr>
              <w:t>Ознакомление с проблемой, подбор информации в сети интернет, методической литературе. Составление информационной карты проекта, плана работы.</w:t>
            </w:r>
          </w:p>
          <w:p w:rsidR="006B6E33" w:rsidRPr="006B6E33" w:rsidRDefault="006B6E33" w:rsidP="006B6E33">
            <w:pPr>
              <w:tabs>
                <w:tab w:val="left" w:pos="3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E3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теме проекта;</w:t>
            </w:r>
          </w:p>
          <w:p w:rsidR="006B6E33" w:rsidRPr="006B6E33" w:rsidRDefault="006B6E33" w:rsidP="006B6E33">
            <w:pPr>
              <w:tabs>
                <w:tab w:val="left" w:pos="3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E33">
              <w:rPr>
                <w:rFonts w:ascii="Times New Roman" w:hAnsi="Times New Roman" w:cs="Times New Roman"/>
                <w:sz w:val="24"/>
                <w:szCs w:val="24"/>
              </w:rPr>
              <w:t>- пополнение предметно-развивающей среды:</w:t>
            </w:r>
          </w:p>
          <w:p w:rsidR="006B6E33" w:rsidRPr="006B6E33" w:rsidRDefault="006B6E33" w:rsidP="006B6E33">
            <w:pPr>
              <w:tabs>
                <w:tab w:val="left" w:pos="3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E33">
              <w:rPr>
                <w:rFonts w:ascii="Times New Roman" w:hAnsi="Times New Roman" w:cs="Times New Roman"/>
                <w:sz w:val="24"/>
                <w:szCs w:val="24"/>
              </w:rPr>
              <w:t>- подборка иллюстраций, картин, презентаций по темам занятий и бесед;</w:t>
            </w:r>
          </w:p>
          <w:p w:rsidR="006B6E33" w:rsidRPr="006B6E33" w:rsidRDefault="006B6E33" w:rsidP="006B6E33">
            <w:pPr>
              <w:tabs>
                <w:tab w:val="left" w:pos="3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E33">
              <w:rPr>
                <w:rFonts w:ascii="Times New Roman" w:hAnsi="Times New Roman" w:cs="Times New Roman"/>
                <w:sz w:val="24"/>
                <w:szCs w:val="24"/>
              </w:rPr>
              <w:t>- подборка детской литературы по тематике проекта;</w:t>
            </w:r>
          </w:p>
          <w:p w:rsidR="006B6E33" w:rsidRPr="006B6E33" w:rsidRDefault="006B6E33" w:rsidP="006B6E33">
            <w:pPr>
              <w:tabs>
                <w:tab w:val="left" w:pos="3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E33">
              <w:rPr>
                <w:rFonts w:ascii="Times New Roman" w:hAnsi="Times New Roman" w:cs="Times New Roman"/>
                <w:sz w:val="24"/>
                <w:szCs w:val="24"/>
              </w:rPr>
              <w:t>- выбор материалов для реализации проекта.</w:t>
            </w:r>
          </w:p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749" w:rsidRPr="006B6E33" w:rsidTr="006B6E33">
        <w:trPr>
          <w:trHeight w:val="680"/>
        </w:trPr>
        <w:tc>
          <w:tcPr>
            <w:tcW w:w="2537" w:type="dxa"/>
            <w:vAlign w:val="center"/>
          </w:tcPr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843" w:type="dxa"/>
            <w:vAlign w:val="center"/>
          </w:tcPr>
          <w:p w:rsidR="00416749" w:rsidRPr="006B6E33" w:rsidRDefault="007C11DA" w:rsidP="007C11DA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01.10 – 11.05</w:t>
            </w:r>
          </w:p>
        </w:tc>
        <w:tc>
          <w:tcPr>
            <w:tcW w:w="4945" w:type="dxa"/>
            <w:vAlign w:val="center"/>
          </w:tcPr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3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плану работы</w:t>
            </w:r>
          </w:p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749" w:rsidRPr="006B6E33" w:rsidTr="006B6E33">
        <w:trPr>
          <w:trHeight w:val="680"/>
        </w:trPr>
        <w:tc>
          <w:tcPr>
            <w:tcW w:w="2537" w:type="dxa"/>
            <w:vAlign w:val="center"/>
          </w:tcPr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843" w:type="dxa"/>
            <w:vAlign w:val="center"/>
          </w:tcPr>
          <w:p w:rsidR="00416749" w:rsidRPr="006B6E33" w:rsidRDefault="007C11DA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12.05 -  16.05</w:t>
            </w:r>
          </w:p>
        </w:tc>
        <w:tc>
          <w:tcPr>
            <w:tcW w:w="4945" w:type="dxa"/>
            <w:vAlign w:val="center"/>
          </w:tcPr>
          <w:p w:rsidR="00416749" w:rsidRPr="006B6E33" w:rsidRDefault="00416749" w:rsidP="002078F9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749" w:rsidRPr="006B6E33" w:rsidRDefault="00416749" w:rsidP="00DA7A2B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4E6" w:rsidRPr="006B6E33" w:rsidRDefault="00827D58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B6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r w:rsidR="001F58E2" w:rsidRPr="006B6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лан</w:t>
      </w:r>
      <w:r w:rsidRPr="006B6E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работы</w:t>
      </w:r>
    </w:p>
    <w:tbl>
      <w:tblPr>
        <w:tblStyle w:val="a3"/>
        <w:tblW w:w="934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981"/>
        <w:gridCol w:w="7360"/>
      </w:tblGrid>
      <w:tr w:rsidR="00827D58" w:rsidRPr="006B6E33" w:rsidTr="00827D58">
        <w:trPr>
          <w:trHeight w:val="680"/>
        </w:trPr>
        <w:tc>
          <w:tcPr>
            <w:tcW w:w="1981" w:type="dxa"/>
            <w:vAlign w:val="center"/>
          </w:tcPr>
          <w:p w:rsidR="00827D58" w:rsidRPr="006B6E33" w:rsidRDefault="00827D58" w:rsidP="00AD511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360" w:type="dxa"/>
            <w:vAlign w:val="center"/>
          </w:tcPr>
          <w:p w:rsidR="00827D58" w:rsidRPr="006B6E33" w:rsidRDefault="00827D58" w:rsidP="00AD511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827D58" w:rsidRPr="006B6E33" w:rsidTr="00827D58">
        <w:trPr>
          <w:trHeight w:val="680"/>
        </w:trPr>
        <w:tc>
          <w:tcPr>
            <w:tcW w:w="1981" w:type="dxa"/>
            <w:vAlign w:val="center"/>
          </w:tcPr>
          <w:p w:rsidR="00827D58" w:rsidRPr="006B6E33" w:rsidRDefault="00827D58" w:rsidP="00AD511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  <w:vAlign w:val="center"/>
          </w:tcPr>
          <w:p w:rsidR="007F78B1" w:rsidRPr="006B6E33" w:rsidRDefault="007F78B1" w:rsidP="007B251D">
            <w:pPr>
              <w:tabs>
                <w:tab w:val="left" w:pos="3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D58" w:rsidRPr="006B6E33" w:rsidTr="00827D58">
        <w:trPr>
          <w:trHeight w:val="680"/>
        </w:trPr>
        <w:tc>
          <w:tcPr>
            <w:tcW w:w="1981" w:type="dxa"/>
            <w:vAlign w:val="center"/>
          </w:tcPr>
          <w:p w:rsidR="00827D58" w:rsidRPr="006B6E33" w:rsidRDefault="00827D58" w:rsidP="00AD511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  <w:vAlign w:val="center"/>
          </w:tcPr>
          <w:p w:rsidR="007F78B1" w:rsidRPr="006B6E33" w:rsidRDefault="007F78B1" w:rsidP="007B251D">
            <w:pPr>
              <w:tabs>
                <w:tab w:val="left" w:pos="3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D58" w:rsidRPr="006B6E33" w:rsidTr="00827D58">
        <w:trPr>
          <w:trHeight w:val="680"/>
        </w:trPr>
        <w:tc>
          <w:tcPr>
            <w:tcW w:w="1981" w:type="dxa"/>
            <w:vAlign w:val="center"/>
          </w:tcPr>
          <w:p w:rsidR="00827D58" w:rsidRPr="006B6E33" w:rsidRDefault="00827D58" w:rsidP="00AD511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  <w:vAlign w:val="center"/>
          </w:tcPr>
          <w:p w:rsidR="00827D58" w:rsidRPr="006B6E33" w:rsidRDefault="00827D58" w:rsidP="007B251D">
            <w:pPr>
              <w:tabs>
                <w:tab w:val="left" w:pos="3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D58" w:rsidRPr="006B6E33" w:rsidTr="00827D58">
        <w:trPr>
          <w:trHeight w:val="680"/>
        </w:trPr>
        <w:tc>
          <w:tcPr>
            <w:tcW w:w="1981" w:type="dxa"/>
            <w:vAlign w:val="center"/>
          </w:tcPr>
          <w:p w:rsidR="00827D58" w:rsidRPr="006B6E33" w:rsidRDefault="00827D58" w:rsidP="00AD511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  <w:vAlign w:val="center"/>
          </w:tcPr>
          <w:p w:rsidR="005F2210" w:rsidRPr="006B6E33" w:rsidRDefault="005F2210" w:rsidP="007F78B1">
            <w:pPr>
              <w:tabs>
                <w:tab w:val="left" w:pos="3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D58" w:rsidRPr="006B6E33" w:rsidTr="00827D58">
        <w:trPr>
          <w:trHeight w:val="680"/>
        </w:trPr>
        <w:tc>
          <w:tcPr>
            <w:tcW w:w="1981" w:type="dxa"/>
            <w:vAlign w:val="center"/>
          </w:tcPr>
          <w:p w:rsidR="00827D58" w:rsidRPr="006B6E33" w:rsidRDefault="00827D58" w:rsidP="00AD511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  <w:vAlign w:val="center"/>
          </w:tcPr>
          <w:p w:rsidR="00827D58" w:rsidRPr="006B6E33" w:rsidRDefault="00827D58" w:rsidP="007B251D">
            <w:pPr>
              <w:tabs>
                <w:tab w:val="left" w:pos="3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D58" w:rsidRPr="006B6E33" w:rsidTr="00827D58">
        <w:trPr>
          <w:trHeight w:val="680"/>
        </w:trPr>
        <w:tc>
          <w:tcPr>
            <w:tcW w:w="1981" w:type="dxa"/>
            <w:vAlign w:val="center"/>
          </w:tcPr>
          <w:p w:rsidR="00827D58" w:rsidRPr="006B6E33" w:rsidRDefault="00827D58" w:rsidP="00AD511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  <w:vAlign w:val="center"/>
          </w:tcPr>
          <w:p w:rsidR="00827D58" w:rsidRPr="006B6E33" w:rsidRDefault="00827D58" w:rsidP="00A9594D">
            <w:pPr>
              <w:tabs>
                <w:tab w:val="left" w:pos="3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10" w:rsidRPr="006B6E33" w:rsidTr="00827D58">
        <w:trPr>
          <w:trHeight w:val="680"/>
        </w:trPr>
        <w:tc>
          <w:tcPr>
            <w:tcW w:w="1981" w:type="dxa"/>
            <w:vAlign w:val="center"/>
          </w:tcPr>
          <w:p w:rsidR="005F2210" w:rsidRPr="006B6E33" w:rsidRDefault="007F78B1" w:rsidP="00AD511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7360" w:type="dxa"/>
            <w:vAlign w:val="center"/>
          </w:tcPr>
          <w:p w:rsidR="005F2210" w:rsidRPr="006B6E33" w:rsidRDefault="005F2210" w:rsidP="00A9594D">
            <w:pPr>
              <w:tabs>
                <w:tab w:val="left" w:pos="3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33">
              <w:rPr>
                <w:rFonts w:ascii="Times New Roman" w:hAnsi="Times New Roman" w:cs="Times New Roman"/>
                <w:sz w:val="28"/>
                <w:szCs w:val="28"/>
              </w:rPr>
              <w:t>Создание и просмотр презентация «Наш режим дня»</w:t>
            </w:r>
          </w:p>
        </w:tc>
      </w:tr>
    </w:tbl>
    <w:p w:rsidR="00BB14E6" w:rsidRPr="006B6E33" w:rsidRDefault="00A9594D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6E3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художественной литературы по теме:</w:t>
      </w:r>
    </w:p>
    <w:p w:rsidR="006B6E33" w:rsidRPr="006B6E33" w:rsidRDefault="006B6E33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6E33">
        <w:rPr>
          <w:rStyle w:val="c0"/>
          <w:color w:val="000000"/>
          <w:sz w:val="27"/>
          <w:szCs w:val="27"/>
        </w:rPr>
        <w:t>Ф. Глинка «Москва»</w:t>
      </w:r>
    </w:p>
    <w:p w:rsidR="006B6E33" w:rsidRPr="006B6E33" w:rsidRDefault="006B6E33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6E33">
        <w:rPr>
          <w:rStyle w:val="c0"/>
          <w:color w:val="000000"/>
          <w:sz w:val="27"/>
          <w:szCs w:val="27"/>
        </w:rPr>
        <w:t>Л. Кассиль «Памятник солдату», «Москва», «Твои защитники»</w:t>
      </w:r>
    </w:p>
    <w:p w:rsidR="006B6E33" w:rsidRPr="006B6E33" w:rsidRDefault="006B6E33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6E33">
        <w:rPr>
          <w:rStyle w:val="c0"/>
          <w:color w:val="000000"/>
          <w:sz w:val="27"/>
          <w:szCs w:val="27"/>
        </w:rPr>
        <w:t>А, Прокофьев «Нет на свете Родины красивей»</w:t>
      </w:r>
    </w:p>
    <w:p w:rsidR="006B6E33" w:rsidRPr="006B6E33" w:rsidRDefault="006B6E33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6E33">
        <w:rPr>
          <w:rStyle w:val="c0"/>
          <w:color w:val="000000"/>
          <w:sz w:val="27"/>
          <w:szCs w:val="27"/>
        </w:rPr>
        <w:t>И. Токмакова «Красная площадь»</w:t>
      </w:r>
    </w:p>
    <w:p w:rsidR="006B6E33" w:rsidRPr="006B6E33" w:rsidRDefault="006B6E33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6E33">
        <w:rPr>
          <w:rStyle w:val="c0"/>
          <w:color w:val="000000"/>
          <w:sz w:val="27"/>
          <w:szCs w:val="27"/>
        </w:rPr>
        <w:t>З. Александрова «Дозор»</w:t>
      </w:r>
    </w:p>
    <w:p w:rsidR="006B6E33" w:rsidRPr="006B6E33" w:rsidRDefault="006B6E33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6E33">
        <w:rPr>
          <w:rStyle w:val="c0"/>
          <w:color w:val="000000"/>
          <w:sz w:val="27"/>
          <w:szCs w:val="27"/>
        </w:rPr>
        <w:t>С. Алексеев «Первый ночной таран»</w:t>
      </w:r>
    </w:p>
    <w:p w:rsidR="006B6E33" w:rsidRPr="006B6E33" w:rsidRDefault="006B6E33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6E33">
        <w:rPr>
          <w:rStyle w:val="c0"/>
          <w:color w:val="000000"/>
          <w:sz w:val="27"/>
          <w:szCs w:val="27"/>
        </w:rPr>
        <w:t>Заучивание наизусть стихотворения С.Есенина «Белая береза».</w:t>
      </w:r>
    </w:p>
    <w:p w:rsidR="006B6E33" w:rsidRPr="006B6E33" w:rsidRDefault="006B6E33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6E33">
        <w:rPr>
          <w:rStyle w:val="c0"/>
          <w:color w:val="000000"/>
          <w:sz w:val="27"/>
          <w:szCs w:val="27"/>
        </w:rPr>
        <w:t>В.Брюсов «Москва»</w:t>
      </w:r>
    </w:p>
    <w:p w:rsidR="006B6E33" w:rsidRPr="006B6E33" w:rsidRDefault="006B6E33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6E33">
        <w:rPr>
          <w:rStyle w:val="c0"/>
          <w:color w:val="000000"/>
          <w:sz w:val="27"/>
          <w:szCs w:val="27"/>
        </w:rPr>
        <w:t>А.Прокофьев «Нет на свете Родины прекрасней»</w:t>
      </w:r>
    </w:p>
    <w:p w:rsidR="006B6E33" w:rsidRPr="006B6E33" w:rsidRDefault="006B6E33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6E33">
        <w:rPr>
          <w:rStyle w:val="c0"/>
          <w:color w:val="000000"/>
          <w:sz w:val="27"/>
          <w:szCs w:val="27"/>
        </w:rPr>
        <w:t>Н.Рубцов «Привет, Россия!»</w:t>
      </w:r>
    </w:p>
    <w:p w:rsidR="00BB14E6" w:rsidRDefault="006B6E33" w:rsidP="006B6E3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 w:rsidRPr="006B6E33">
        <w:rPr>
          <w:rStyle w:val="c0"/>
          <w:color w:val="000000"/>
          <w:sz w:val="27"/>
          <w:szCs w:val="27"/>
        </w:rPr>
        <w:t>Поговорки и пословицы о России</w:t>
      </w:r>
    </w:p>
    <w:p w:rsidR="00501C74" w:rsidRDefault="00501C74" w:rsidP="006B6E3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1.Занятия познавательного цикла по ознакомлению с окружающим: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1.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«Мое Отечество- Россия»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содержание: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у детей интерес к получению знаний о России; воспитывать чувство принадлежности к определенной культуре; формировать интерес к получению знаний о традициях и обычаях своей страны с показом презентации «Россия-Родина </w:t>
      </w:r>
      <w:proofErr w:type="gramStart"/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»</w:t>
      </w:r>
      <w:proofErr w:type="gramEnd"/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Методическая литература: Дыбина О.В.Ознакомление с предметным и социальным окружением. Подготовительная группа.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«Мы все – жители планеты Земля»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содержание: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у детей представления о Земле и жизни людей на Земле. Воспитывать интерес и уважение к людям разных стран и национальностей, к их деятельности и культуре. Воспитывать чувство патриотизма, любви к своей </w:t>
      </w:r>
      <w:proofErr w:type="gramStart"/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стране.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</w:t>
      </w:r>
      <w:proofErr w:type="gramEnd"/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литература: Алешина Н.В.Ознакомление дошкольников с окружающим и социальной действительностью. Подготовительная группа.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3.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«Мой родной край: заповедные места и памятники природы»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содержание: Познакомить детей с одним-двумя заповедниками, памятниками природы своей местности, где расположен детский сад. Воспитывать чувство гордости и сопричастности к природным достопримечательностям родного края, пробуждать желание побывать в этих местах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литература: Николаева С.Н. Юный эколог. Система работы в подготовительной к школе группе детского сада.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2.Речевое развитие: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1.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Заучивание стихотворения З.Александровой «Родина».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Программное содержание: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 детям понять смысл стихотворения («Родина бывает разная, но у всех она одна»), запомнить произведение.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Методическая литература: Гербова В.В.Развитие речи в детском саду. Подготовительная к школе группа.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3.Художественно-зстетическое развитие детей: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  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Рисование на темы: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Тема1."Дадим шар земной детям".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содержание: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Передавать детям средствами изобразительного искусства знания о дружбе детей мира, их играх, песнях, танцах.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технику рисования красками (смешивание красок, правильный подбор в соответствии с фоном), правильное распределение предметов на плоскости листа с соблюдением пропорций предметов.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эмоциональное отношение детей к видам и жанрам искусства (изобразительному, музыкальному, литературному), художественный вкус, чувство уважения к детям мира; средствами искусства закреплять эстетическое восприятие, стремление передавать свои знания в разных видах деятельности.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литература: Комарова Т.С.Занятия по изобразительной деятельности в подготовительной к школе группе детского сада.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Тема2. "Российский флаг"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содержание: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патриотические чувства на основе беседы о родной стране.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Продолжать знакомить детей с государственной символикой герб, флаг, гимн. С функциональным назначением флага России, о символичном значении цвета, что означают цвета на Российском флаге. Сформировать эстетическое отношение к флагу России.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Учить детей изображать Российского флага нетрадиционным способом рисования, при помощи трафарета, акварели и ниток. Воспитывать аккуратность в работе.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литература: Комарова Т.С. Занятия по изобразительной деятельности в подготовительной к школе группе детского сада. 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Аппликация на темы: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Тема1. «Дружба народов»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Программное содержание: учить детей вырезать фигуру человека: складывать квадратный лист бумаги по схеме и делать срезы. Вызвать интерес к созданию образа </w:t>
      </w:r>
      <w:proofErr w:type="gramStart"/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человека.Развивать</w:t>
      </w:r>
      <w:proofErr w:type="gramEnd"/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внимание, чувство формы.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литература: Лыкова И.А. Изобразительная деятельность в детском саду. Подготовительная к школе группа. 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 Игровая деятельность детей: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  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Дидактические игры: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«Узнай наш флаг»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«Узнай, где я нахожусь?»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«Кто в какой стране живет?»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«Подбери родное слово» (подбор однокоренных слов к слову «береза»)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«Собери герб»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   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Подвижные игры: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«Найди свое дерево».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«Раз, два, три – к берёзке беги»</w:t>
      </w:r>
    </w:p>
    <w:p w:rsidR="00501C74" w:rsidRPr="00501C74" w:rsidRDefault="00501C74" w:rsidP="00501C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Хороводные игры: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 веселые ребята…»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5. Беседы с детьми на темы: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1.«Москва –столица нашей родины»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Цель: закрепить знания детей о Москве </w:t>
      </w:r>
      <w:proofErr w:type="gramStart"/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символика</w:t>
      </w:r>
      <w:proofErr w:type="gramEnd"/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местоположение на карте, достопримечательности), воспитывать любовь к столице России, закрепить знания об историческом прошлом столицы (история Кремля).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«Береза – символ России»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рассказать детям почему березу называют белоствольной, почему она является символом нашей страны, продолжать знакомить детей с понятием «Родина», «Отечество», воспитывать интерес к обычаям и традициям русского народа.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3.«Народные традиции. Хлебосольство»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познакомить детей с тем, как выращивали хлеб в старину; разъяснить, что хлеб- это итог большой работы многих люде; воспитывать интерес к народным традициям.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«Как велика моя земля, как широки ее просторы»</w:t>
      </w:r>
      <w:r w:rsidRPr="00501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закрепить знания детей о названии страны, ее природе, познакомить с географической картой, учить «читать» ее, дать детям знания о богатствах России, воспитывать стремление беречь и приумножать их, воспитывать в детях чувство гордости за свою страну.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6. Показ презентаций: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«Россия – Родина моя»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закрепить знания о нашей великой стране, о ее городах, природных объектах, богатствах, воспитывать любовь, уважение и бережное отношение к природе родного края.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«Русская матрешка»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воспитывать интерес к быту и изделиям народно-прикладного искусства, познакомить с происхождением и созданием матрешки.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«Город чудный – город древний»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познакомить детей с историей возникновения Московского Кремля, побуждать детей восхищаться его красотой, воспитывать патриотические чувства.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«Станица моя - Тбилисская»</w:t>
      </w:r>
    </w:p>
    <w:p w:rsidR="00501C74" w:rsidRPr="00501C74" w:rsidRDefault="00501C74" w:rsidP="00501C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закрепить знания детей о своем родном городе, о его достопримечательностях, строениях, воспитывать любовь к столице нашей Родины.</w:t>
      </w:r>
    </w:p>
    <w:p w:rsidR="00501C74" w:rsidRPr="006B6E33" w:rsidRDefault="00501C74" w:rsidP="006B6E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BB14E6" w:rsidRPr="006B6E33" w:rsidRDefault="00BB14E6" w:rsidP="00BB14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A8D08D" w:themeColor="accent6" w:themeTint="99"/>
          <w:sz w:val="27"/>
          <w:szCs w:val="27"/>
          <w:lang w:eastAsia="ru-RU"/>
        </w:rPr>
      </w:pPr>
    </w:p>
    <w:p w:rsidR="008F5194" w:rsidRPr="006B6E33" w:rsidRDefault="008F5194">
      <w:pPr>
        <w:rPr>
          <w:rFonts w:ascii="Times New Roman" w:hAnsi="Times New Roman" w:cs="Times New Roman"/>
        </w:rPr>
      </w:pPr>
    </w:p>
    <w:sectPr w:rsidR="008F5194" w:rsidRPr="006B6E33" w:rsidSect="00DA7A2B">
      <w:pgSz w:w="11906" w:h="16838"/>
      <w:pgMar w:top="1134" w:right="850" w:bottom="1134" w:left="1701" w:header="708" w:footer="708" w:gutter="0"/>
      <w:pgBorders w:display="firstPage" w:offsetFrom="page">
        <w:top w:val="dotDash" w:sz="36" w:space="24" w:color="0070C0"/>
        <w:left w:val="dotDash" w:sz="36" w:space="24" w:color="0070C0"/>
        <w:bottom w:val="dotDash" w:sz="36" w:space="24" w:color="0070C0"/>
        <w:right w:val="dotDash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23E9"/>
    <w:multiLevelType w:val="multilevel"/>
    <w:tmpl w:val="BC2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0C"/>
    <w:rsid w:val="001F58E2"/>
    <w:rsid w:val="00341433"/>
    <w:rsid w:val="00416749"/>
    <w:rsid w:val="004D3209"/>
    <w:rsid w:val="00501C74"/>
    <w:rsid w:val="00502BC1"/>
    <w:rsid w:val="005F2210"/>
    <w:rsid w:val="006B6E33"/>
    <w:rsid w:val="006C2551"/>
    <w:rsid w:val="00712EDA"/>
    <w:rsid w:val="007B251D"/>
    <w:rsid w:val="007B39B4"/>
    <w:rsid w:val="007C11DA"/>
    <w:rsid w:val="007F090C"/>
    <w:rsid w:val="007F78B1"/>
    <w:rsid w:val="00827D58"/>
    <w:rsid w:val="008F5194"/>
    <w:rsid w:val="008F6364"/>
    <w:rsid w:val="00A9594D"/>
    <w:rsid w:val="00B25637"/>
    <w:rsid w:val="00BB14E6"/>
    <w:rsid w:val="00BD76FC"/>
    <w:rsid w:val="00DA7A2B"/>
    <w:rsid w:val="00E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6024"/>
  <w15:chartTrackingRefBased/>
  <w15:docId w15:val="{8EFB63B6-9B3D-4CCE-81CC-2481EEB1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B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2023-01-11T04:08:00Z</dcterms:created>
  <dcterms:modified xsi:type="dcterms:W3CDTF">2025-01-12T07:04:00Z</dcterms:modified>
</cp:coreProperties>
</file>